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5F0AD" w14:textId="77777777" w:rsidR="0016072E" w:rsidRPr="0016072E" w:rsidRDefault="0016072E" w:rsidP="0016072E">
      <w:pPr>
        <w:jc w:val="center"/>
        <w:rPr>
          <w:sz w:val="32"/>
        </w:rPr>
      </w:pPr>
      <w:r w:rsidRPr="0016072E">
        <w:rPr>
          <w:sz w:val="32"/>
        </w:rPr>
        <w:t>VOORKOMEN IS SOMS BETER DAN GENEZEN</w:t>
      </w:r>
      <w:r w:rsidRPr="0016072E">
        <w:rPr>
          <w:sz w:val="32"/>
        </w:rPr>
        <w:br/>
        <w:t>Jaarsymposium VNHC 5 oktober 2018</w:t>
      </w:r>
      <w:r w:rsidRPr="0016072E">
        <w:rPr>
          <w:sz w:val="32"/>
        </w:rPr>
        <w:br/>
        <w:t>Kasteel Woerden</w:t>
      </w:r>
    </w:p>
    <w:p w14:paraId="425C6172" w14:textId="61F6F3AF" w:rsidR="00F37435" w:rsidRPr="00F37435" w:rsidRDefault="00F37435" w:rsidP="00F37435">
      <w:pPr>
        <w:rPr>
          <w:sz w:val="24"/>
        </w:rPr>
      </w:pPr>
      <w:r w:rsidRPr="00F37435">
        <w:rPr>
          <w:sz w:val="24"/>
        </w:rPr>
        <w:t xml:space="preserve">Op </w:t>
      </w:r>
      <w:r>
        <w:rPr>
          <w:sz w:val="24"/>
        </w:rPr>
        <w:t>5</w:t>
      </w:r>
      <w:r w:rsidRPr="00F37435">
        <w:rPr>
          <w:sz w:val="24"/>
        </w:rPr>
        <w:t xml:space="preserve"> oktober </w:t>
      </w:r>
      <w:r w:rsidR="00081160">
        <w:rPr>
          <w:sz w:val="24"/>
        </w:rPr>
        <w:t>heeft</w:t>
      </w:r>
      <w:r w:rsidRPr="00F37435">
        <w:rPr>
          <w:sz w:val="24"/>
        </w:rPr>
        <w:t xml:space="preserve"> het jaarsymposium van de vereniging van Nederlandse Hoofdpijncentra </w:t>
      </w:r>
      <w:r w:rsidR="00081160">
        <w:rPr>
          <w:sz w:val="24"/>
        </w:rPr>
        <w:t>als thema ‘Voorkomen is soms beter dan genezen</w:t>
      </w:r>
      <w:r w:rsidRPr="00F37435">
        <w:rPr>
          <w:sz w:val="24"/>
        </w:rPr>
        <w:t>.</w:t>
      </w:r>
    </w:p>
    <w:p w14:paraId="305055F4" w14:textId="77777777" w:rsidR="002D79EC" w:rsidRDefault="00146472" w:rsidP="00146472">
      <w:pPr>
        <w:rPr>
          <w:sz w:val="24"/>
        </w:rPr>
      </w:pPr>
      <w:r>
        <w:rPr>
          <w:sz w:val="24"/>
        </w:rPr>
        <w:t xml:space="preserve">Óp dit jaarsymposium zal </w:t>
      </w:r>
      <w:r w:rsidR="002D79EC">
        <w:rPr>
          <w:sz w:val="24"/>
        </w:rPr>
        <w:t xml:space="preserve">ditmaal </w:t>
      </w:r>
      <w:r>
        <w:rPr>
          <w:sz w:val="24"/>
        </w:rPr>
        <w:t xml:space="preserve">een </w:t>
      </w:r>
      <w:r w:rsidR="002D79EC">
        <w:rPr>
          <w:sz w:val="24"/>
        </w:rPr>
        <w:t>aantal prominente hoofdpijn specialisten optreden.</w:t>
      </w:r>
    </w:p>
    <w:p w14:paraId="2C7A6BA0" w14:textId="24B0ED17" w:rsidR="00146472" w:rsidRDefault="002D79EC" w:rsidP="00146472">
      <w:pPr>
        <w:rPr>
          <w:sz w:val="24"/>
        </w:rPr>
      </w:pPr>
      <w:r>
        <w:rPr>
          <w:sz w:val="24"/>
        </w:rPr>
        <w:t>We openen de bijeenkomst</w:t>
      </w:r>
      <w:r w:rsidR="004B6EED">
        <w:rPr>
          <w:sz w:val="24"/>
        </w:rPr>
        <w:t xml:space="preserve"> met</w:t>
      </w:r>
      <w:r w:rsidR="00146472" w:rsidRPr="00146472">
        <w:rPr>
          <w:sz w:val="24"/>
        </w:rPr>
        <w:t xml:space="preserve"> de nieuwe landelijke richtlijn hoofdpijn</w:t>
      </w:r>
      <w:r w:rsidR="002F0EE6">
        <w:rPr>
          <w:sz w:val="24"/>
        </w:rPr>
        <w:t xml:space="preserve">, die zal worden gepresenteerd door </w:t>
      </w:r>
      <w:r w:rsidR="00146472" w:rsidRPr="00146472">
        <w:rPr>
          <w:sz w:val="24"/>
        </w:rPr>
        <w:t xml:space="preserve"> </w:t>
      </w:r>
      <w:r w:rsidR="002F0EE6" w:rsidRPr="00146472">
        <w:rPr>
          <w:sz w:val="24"/>
        </w:rPr>
        <w:t xml:space="preserve">Gisela </w:t>
      </w:r>
      <w:proofErr w:type="spellStart"/>
      <w:r w:rsidR="002F0EE6" w:rsidRPr="00146472">
        <w:rPr>
          <w:sz w:val="24"/>
        </w:rPr>
        <w:t>Terwindt</w:t>
      </w:r>
      <w:proofErr w:type="spellEnd"/>
      <w:r w:rsidR="002F0EE6">
        <w:rPr>
          <w:sz w:val="24"/>
        </w:rPr>
        <w:t xml:space="preserve">. </w:t>
      </w:r>
      <w:r w:rsidR="0016072E">
        <w:rPr>
          <w:sz w:val="24"/>
        </w:rPr>
        <w:br/>
      </w:r>
      <w:r w:rsidR="002F0EE6">
        <w:rPr>
          <w:sz w:val="24"/>
        </w:rPr>
        <w:t>A</w:t>
      </w:r>
      <w:r w:rsidR="004B6EED">
        <w:rPr>
          <w:sz w:val="24"/>
        </w:rPr>
        <w:t xml:space="preserve">ansluitend </w:t>
      </w:r>
      <w:r w:rsidR="002F0EE6">
        <w:rPr>
          <w:sz w:val="24"/>
        </w:rPr>
        <w:t xml:space="preserve">zal </w:t>
      </w:r>
      <w:r w:rsidR="002F0EE6" w:rsidRPr="00146472">
        <w:rPr>
          <w:sz w:val="24"/>
        </w:rPr>
        <w:t>Henriëtte Bienfait</w:t>
      </w:r>
      <w:r w:rsidR="002F0EE6">
        <w:rPr>
          <w:sz w:val="24"/>
        </w:rPr>
        <w:t xml:space="preserve"> een bijdrage verzorgen waarin</w:t>
      </w:r>
      <w:r w:rsidR="00146472" w:rsidRPr="00146472">
        <w:rPr>
          <w:sz w:val="24"/>
        </w:rPr>
        <w:t xml:space="preserve"> de vertaalslag </w:t>
      </w:r>
      <w:r w:rsidR="004B6EED">
        <w:rPr>
          <w:sz w:val="24"/>
        </w:rPr>
        <w:t xml:space="preserve">van deze richtlijn </w:t>
      </w:r>
      <w:r w:rsidR="00146472" w:rsidRPr="00146472">
        <w:rPr>
          <w:sz w:val="24"/>
        </w:rPr>
        <w:t xml:space="preserve">naar de </w:t>
      </w:r>
      <w:proofErr w:type="spellStart"/>
      <w:r w:rsidR="00146472" w:rsidRPr="00146472">
        <w:rPr>
          <w:sz w:val="24"/>
        </w:rPr>
        <w:t>hoofdpijncentra</w:t>
      </w:r>
      <w:proofErr w:type="spellEnd"/>
      <w:r w:rsidR="00146472" w:rsidRPr="00146472">
        <w:rPr>
          <w:sz w:val="24"/>
        </w:rPr>
        <w:t xml:space="preserve"> </w:t>
      </w:r>
      <w:r w:rsidR="002F0EE6">
        <w:rPr>
          <w:sz w:val="24"/>
        </w:rPr>
        <w:t>centraal zal staan.</w:t>
      </w:r>
    </w:p>
    <w:p w14:paraId="40602F95" w14:textId="39294274" w:rsidR="002F0EE6" w:rsidRDefault="00512631" w:rsidP="00146472">
      <w:pPr>
        <w:rPr>
          <w:sz w:val="24"/>
        </w:rPr>
      </w:pPr>
      <w:r>
        <w:rPr>
          <w:sz w:val="24"/>
        </w:rPr>
        <w:t>In het kader van ‘voorkomen is soms beter dan genezen’</w:t>
      </w:r>
      <w:r w:rsidR="0016072E">
        <w:rPr>
          <w:sz w:val="24"/>
        </w:rPr>
        <w:t xml:space="preserve">, </w:t>
      </w:r>
      <w:r>
        <w:rPr>
          <w:sz w:val="24"/>
        </w:rPr>
        <w:t>zullen we de rest van de middag stilstaan bij preventieve therapie.</w:t>
      </w:r>
    </w:p>
    <w:p w14:paraId="6E6F1A1B" w14:textId="400B7919" w:rsidR="00BB1F9B" w:rsidRDefault="00512631" w:rsidP="00146472">
      <w:pPr>
        <w:rPr>
          <w:sz w:val="24"/>
        </w:rPr>
      </w:pPr>
      <w:r>
        <w:rPr>
          <w:sz w:val="24"/>
        </w:rPr>
        <w:t>Allereerst e</w:t>
      </w:r>
      <w:r w:rsidR="00146472" w:rsidRPr="00146472">
        <w:rPr>
          <w:sz w:val="24"/>
        </w:rPr>
        <w:t>en lezing</w:t>
      </w:r>
      <w:r>
        <w:rPr>
          <w:sz w:val="24"/>
        </w:rPr>
        <w:t xml:space="preserve"> </w:t>
      </w:r>
      <w:r w:rsidR="00146472" w:rsidRPr="00146472">
        <w:rPr>
          <w:sz w:val="24"/>
        </w:rPr>
        <w:t xml:space="preserve"> </w:t>
      </w:r>
      <w:r w:rsidRPr="00146472">
        <w:rPr>
          <w:sz w:val="24"/>
        </w:rPr>
        <w:t xml:space="preserve">door Hans Carpay </w:t>
      </w:r>
      <w:r w:rsidR="00146472" w:rsidRPr="00146472">
        <w:rPr>
          <w:sz w:val="24"/>
        </w:rPr>
        <w:t xml:space="preserve">over ‘Real World </w:t>
      </w:r>
      <w:proofErr w:type="spellStart"/>
      <w:r w:rsidR="00DF2EDF">
        <w:rPr>
          <w:sz w:val="24"/>
        </w:rPr>
        <w:t>E</w:t>
      </w:r>
      <w:r w:rsidR="00146472" w:rsidRPr="00146472">
        <w:rPr>
          <w:sz w:val="24"/>
        </w:rPr>
        <w:t>vidence</w:t>
      </w:r>
      <w:proofErr w:type="spellEnd"/>
      <w:r w:rsidR="00DF2EDF">
        <w:rPr>
          <w:sz w:val="24"/>
        </w:rPr>
        <w:t>’</w:t>
      </w:r>
      <w:r w:rsidR="00146472" w:rsidRPr="00146472">
        <w:rPr>
          <w:sz w:val="24"/>
        </w:rPr>
        <w:t xml:space="preserve"> van profylactische therapie</w:t>
      </w:r>
      <w:r w:rsidR="00DF2EDF">
        <w:rPr>
          <w:sz w:val="24"/>
        </w:rPr>
        <w:t xml:space="preserve">, waarbij </w:t>
      </w:r>
      <w:r w:rsidR="00555724">
        <w:rPr>
          <w:sz w:val="24"/>
        </w:rPr>
        <w:t>het</w:t>
      </w:r>
      <w:r w:rsidR="00DF2EDF">
        <w:rPr>
          <w:sz w:val="24"/>
        </w:rPr>
        <w:t xml:space="preserve"> ‘</w:t>
      </w:r>
      <w:r w:rsidR="0059530E">
        <w:rPr>
          <w:sz w:val="24"/>
        </w:rPr>
        <w:t>echte wereld bewijs’ van de traditionele medicatie tot en met</w:t>
      </w:r>
      <w:r w:rsidR="00146472" w:rsidRPr="00146472">
        <w:rPr>
          <w:sz w:val="24"/>
        </w:rPr>
        <w:t xml:space="preserve"> Botox</w:t>
      </w:r>
      <w:r w:rsidR="0059530E">
        <w:rPr>
          <w:sz w:val="24"/>
        </w:rPr>
        <w:t xml:space="preserve"> aan bod </w:t>
      </w:r>
      <w:r w:rsidR="00381814">
        <w:rPr>
          <w:sz w:val="24"/>
        </w:rPr>
        <w:t xml:space="preserve">zullen </w:t>
      </w:r>
      <w:r w:rsidR="0059530E">
        <w:rPr>
          <w:sz w:val="24"/>
        </w:rPr>
        <w:t>komen</w:t>
      </w:r>
      <w:r w:rsidR="002D4D4B">
        <w:rPr>
          <w:sz w:val="24"/>
        </w:rPr>
        <w:t>.</w:t>
      </w:r>
      <w:r w:rsidR="002D4D4B">
        <w:rPr>
          <w:sz w:val="24"/>
        </w:rPr>
        <w:br/>
        <w:t xml:space="preserve">Hierna zal er </w:t>
      </w:r>
      <w:r w:rsidR="00146472" w:rsidRPr="00146472">
        <w:rPr>
          <w:sz w:val="24"/>
        </w:rPr>
        <w:t>een sessie</w:t>
      </w:r>
      <w:r w:rsidR="002D4D4B">
        <w:rPr>
          <w:sz w:val="24"/>
        </w:rPr>
        <w:t xml:space="preserve"> volgen</w:t>
      </w:r>
      <w:r w:rsidR="00146472" w:rsidRPr="00146472">
        <w:rPr>
          <w:sz w:val="24"/>
        </w:rPr>
        <w:t xml:space="preserve"> over ‘de ervaringen </w:t>
      </w:r>
      <w:r w:rsidR="002D4D4B">
        <w:rPr>
          <w:sz w:val="24"/>
        </w:rPr>
        <w:t xml:space="preserve">tot nu toe </w:t>
      </w:r>
      <w:r w:rsidR="00146472" w:rsidRPr="00146472">
        <w:rPr>
          <w:sz w:val="24"/>
        </w:rPr>
        <w:t xml:space="preserve">met </w:t>
      </w:r>
      <w:r w:rsidR="00381814">
        <w:rPr>
          <w:sz w:val="24"/>
        </w:rPr>
        <w:t>B</w:t>
      </w:r>
      <w:r w:rsidR="00146472" w:rsidRPr="00146472">
        <w:rPr>
          <w:sz w:val="24"/>
        </w:rPr>
        <w:t xml:space="preserve">otox in de </w:t>
      </w:r>
      <w:proofErr w:type="spellStart"/>
      <w:r w:rsidR="00146472" w:rsidRPr="00146472">
        <w:rPr>
          <w:sz w:val="24"/>
        </w:rPr>
        <w:t>hoofdpijncentr</w:t>
      </w:r>
      <w:r w:rsidR="002D4D4B">
        <w:rPr>
          <w:sz w:val="24"/>
        </w:rPr>
        <w:t>a</w:t>
      </w:r>
      <w:proofErr w:type="spellEnd"/>
      <w:r w:rsidR="002D4D4B">
        <w:rPr>
          <w:sz w:val="24"/>
        </w:rPr>
        <w:t xml:space="preserve">’. Deze wordt verzorgd door </w:t>
      </w:r>
      <w:r w:rsidR="00146472" w:rsidRPr="00146472">
        <w:rPr>
          <w:sz w:val="24"/>
        </w:rPr>
        <w:t>Marielle Padberg</w:t>
      </w:r>
      <w:r w:rsidR="00BB1F9B">
        <w:rPr>
          <w:sz w:val="24"/>
        </w:rPr>
        <w:t xml:space="preserve"> die in haar kliniek volop ervaring heeft met Botox,</w:t>
      </w:r>
      <w:r w:rsidR="00381814">
        <w:rPr>
          <w:sz w:val="24"/>
        </w:rPr>
        <w:t xml:space="preserve"> dat</w:t>
      </w:r>
      <w:r w:rsidR="00125B68">
        <w:rPr>
          <w:sz w:val="24"/>
        </w:rPr>
        <w:t xml:space="preserve"> </w:t>
      </w:r>
      <w:r w:rsidR="00381814">
        <w:rPr>
          <w:sz w:val="24"/>
        </w:rPr>
        <w:t xml:space="preserve">sinds 2017 </w:t>
      </w:r>
      <w:r w:rsidR="00265BB3">
        <w:rPr>
          <w:sz w:val="24"/>
        </w:rPr>
        <w:t xml:space="preserve">een indicatie heeft voor chronische migraine. Haar </w:t>
      </w:r>
      <w:r w:rsidR="00BB1F9B">
        <w:rPr>
          <w:sz w:val="24"/>
        </w:rPr>
        <w:t>ervaringen</w:t>
      </w:r>
      <w:r w:rsidR="00265BB3">
        <w:rPr>
          <w:sz w:val="24"/>
        </w:rPr>
        <w:t>, maar ook die</w:t>
      </w:r>
      <w:r w:rsidR="00BB1F9B">
        <w:rPr>
          <w:sz w:val="24"/>
        </w:rPr>
        <w:t xml:space="preserve"> van andere </w:t>
      </w:r>
      <w:proofErr w:type="spellStart"/>
      <w:r w:rsidR="00BB1F9B">
        <w:rPr>
          <w:sz w:val="24"/>
        </w:rPr>
        <w:t>hoofdpijncentra</w:t>
      </w:r>
      <w:proofErr w:type="spellEnd"/>
      <w:r w:rsidR="00BB1F9B">
        <w:rPr>
          <w:sz w:val="24"/>
        </w:rPr>
        <w:t xml:space="preserve"> zullen </w:t>
      </w:r>
      <w:r w:rsidR="00125B68">
        <w:rPr>
          <w:sz w:val="24"/>
        </w:rPr>
        <w:t>worden besproken</w:t>
      </w:r>
      <w:r w:rsidR="00BB1F9B">
        <w:rPr>
          <w:sz w:val="24"/>
        </w:rPr>
        <w:t>.</w:t>
      </w:r>
    </w:p>
    <w:p w14:paraId="6F7FA46D" w14:textId="187DB69F" w:rsidR="00146472" w:rsidRPr="00146472" w:rsidRDefault="00146472" w:rsidP="00146472">
      <w:pPr>
        <w:rPr>
          <w:sz w:val="24"/>
        </w:rPr>
      </w:pPr>
      <w:r w:rsidRPr="00146472">
        <w:rPr>
          <w:sz w:val="24"/>
        </w:rPr>
        <w:t xml:space="preserve">Na de thee geeft Rolf </w:t>
      </w:r>
      <w:proofErr w:type="spellStart"/>
      <w:r w:rsidRPr="00146472">
        <w:rPr>
          <w:sz w:val="24"/>
        </w:rPr>
        <w:t>Fronczek</w:t>
      </w:r>
      <w:proofErr w:type="spellEnd"/>
      <w:r w:rsidRPr="00146472">
        <w:rPr>
          <w:sz w:val="24"/>
        </w:rPr>
        <w:t xml:space="preserve"> een overzicht en de actuele status van de </w:t>
      </w:r>
      <w:r w:rsidR="00FC2375">
        <w:rPr>
          <w:sz w:val="24"/>
        </w:rPr>
        <w:t xml:space="preserve">nieuwe </w:t>
      </w:r>
      <w:r w:rsidRPr="00146472">
        <w:rPr>
          <w:sz w:val="24"/>
        </w:rPr>
        <w:t xml:space="preserve">CGRP (receptor) remmers </w:t>
      </w:r>
      <w:r w:rsidR="00FC2375">
        <w:rPr>
          <w:sz w:val="24"/>
        </w:rPr>
        <w:t>die elk moment beschikbaar lijken te komen.</w:t>
      </w:r>
      <w:r w:rsidR="00FC2375">
        <w:rPr>
          <w:sz w:val="24"/>
        </w:rPr>
        <w:br/>
        <w:t>A</w:t>
      </w:r>
      <w:r w:rsidRPr="00146472">
        <w:rPr>
          <w:sz w:val="24"/>
        </w:rPr>
        <w:t>ansluitend hebben we twee sessies over de wijze waarop men de juiste patiënten identificeert voor de specifieke profylactische therapie, hoe je ze vindt in de praktijk en om hoeveel patiënten het gaat. Dit laten we door een huisarts (Frans Dekker) doen voor de situatie in de huisartsenpraktijk en een hoofdpijn neuroloog (</w:t>
      </w:r>
      <w:r w:rsidR="00F13AF3">
        <w:rPr>
          <w:sz w:val="24"/>
        </w:rPr>
        <w:t xml:space="preserve">Anouk </w:t>
      </w:r>
      <w:proofErr w:type="spellStart"/>
      <w:r w:rsidR="00F13AF3">
        <w:rPr>
          <w:sz w:val="24"/>
        </w:rPr>
        <w:t>Custer</w:t>
      </w:r>
      <w:proofErr w:type="spellEnd"/>
      <w:r w:rsidRPr="00146472">
        <w:rPr>
          <w:sz w:val="24"/>
        </w:rPr>
        <w:t>) over de situatie in een hoofdpijncentrum.</w:t>
      </w:r>
    </w:p>
    <w:p w14:paraId="0733A0B9" w14:textId="539025CF" w:rsidR="00F22299" w:rsidRDefault="009B1CD6" w:rsidP="00F22299">
      <w:pPr>
        <w:rPr>
          <w:sz w:val="24"/>
        </w:rPr>
      </w:pPr>
      <w:r>
        <w:rPr>
          <w:sz w:val="24"/>
        </w:rPr>
        <w:t>Ter</w:t>
      </w:r>
      <w:r w:rsidR="00146472" w:rsidRPr="00146472">
        <w:rPr>
          <w:sz w:val="24"/>
        </w:rPr>
        <w:t xml:space="preserve"> afsluiting </w:t>
      </w:r>
      <w:r w:rsidR="00CA2498">
        <w:rPr>
          <w:sz w:val="24"/>
        </w:rPr>
        <w:t>zal</w:t>
      </w:r>
      <w:r>
        <w:rPr>
          <w:sz w:val="24"/>
        </w:rPr>
        <w:t xml:space="preserve"> Michel Ferrari</w:t>
      </w:r>
      <w:r w:rsidR="00F22299">
        <w:rPr>
          <w:sz w:val="24"/>
        </w:rPr>
        <w:t xml:space="preserve"> zijn</w:t>
      </w:r>
      <w:r w:rsidR="00146472" w:rsidRPr="00146472">
        <w:rPr>
          <w:sz w:val="24"/>
        </w:rPr>
        <w:t xml:space="preserve"> visie </w:t>
      </w:r>
      <w:r w:rsidR="00F22299">
        <w:rPr>
          <w:sz w:val="24"/>
        </w:rPr>
        <w:t>met u zal delen</w:t>
      </w:r>
      <w:r w:rsidR="00146472" w:rsidRPr="00146472">
        <w:rPr>
          <w:sz w:val="24"/>
        </w:rPr>
        <w:t xml:space="preserve"> wat</w:t>
      </w:r>
      <w:r w:rsidR="00F22299">
        <w:rPr>
          <w:sz w:val="24"/>
        </w:rPr>
        <w:t xml:space="preserve"> in zijn ogen de betekenis van de komst van</w:t>
      </w:r>
      <w:r w:rsidR="00146472" w:rsidRPr="00146472">
        <w:rPr>
          <w:sz w:val="24"/>
        </w:rPr>
        <w:t xml:space="preserve"> CGRP (receptor) remmers </w:t>
      </w:r>
      <w:r w:rsidR="00CA2498">
        <w:rPr>
          <w:sz w:val="24"/>
        </w:rPr>
        <w:t>zal zijn</w:t>
      </w:r>
      <w:r w:rsidR="00146472" w:rsidRPr="00146472">
        <w:rPr>
          <w:sz w:val="24"/>
        </w:rPr>
        <w:t xml:space="preserve"> voor de behandeling van migraine. </w:t>
      </w:r>
    </w:p>
    <w:p w14:paraId="51B6B3B6" w14:textId="0B8BA18E" w:rsidR="00F22299" w:rsidRDefault="00F22299" w:rsidP="00F22299">
      <w:pPr>
        <w:rPr>
          <w:sz w:val="24"/>
        </w:rPr>
      </w:pPr>
      <w:r>
        <w:rPr>
          <w:sz w:val="24"/>
        </w:rPr>
        <w:t xml:space="preserve">Kortom een </w:t>
      </w:r>
      <w:r w:rsidR="00BA1F3A">
        <w:rPr>
          <w:sz w:val="24"/>
        </w:rPr>
        <w:t>zeer fraai programma</w:t>
      </w:r>
      <w:r w:rsidR="00F96A21">
        <w:rPr>
          <w:sz w:val="24"/>
        </w:rPr>
        <w:t xml:space="preserve"> </w:t>
      </w:r>
      <w:r>
        <w:rPr>
          <w:sz w:val="24"/>
        </w:rPr>
        <w:t xml:space="preserve">met </w:t>
      </w:r>
      <w:r w:rsidR="00BA1F3A">
        <w:rPr>
          <w:sz w:val="24"/>
        </w:rPr>
        <w:t xml:space="preserve">de nieuwe richtlijn en de toepassing </w:t>
      </w:r>
      <w:r w:rsidR="00F96A21">
        <w:rPr>
          <w:sz w:val="24"/>
        </w:rPr>
        <w:t xml:space="preserve">in de dagelijkse praktijk </w:t>
      </w:r>
      <w:r w:rsidR="00BA1F3A">
        <w:rPr>
          <w:sz w:val="24"/>
        </w:rPr>
        <w:t>en een compleet actueel overzicht van alle aspecten van preventieve therapie</w:t>
      </w:r>
      <w:r w:rsidR="00F96A21">
        <w:rPr>
          <w:sz w:val="24"/>
        </w:rPr>
        <w:t>.</w:t>
      </w:r>
    </w:p>
    <w:p w14:paraId="06C16B67" w14:textId="18837290" w:rsidR="00F96A21" w:rsidRPr="00F37435" w:rsidRDefault="00D1208C" w:rsidP="00F22299">
      <w:pPr>
        <w:rPr>
          <w:sz w:val="24"/>
        </w:rPr>
      </w:pPr>
      <w:r>
        <w:rPr>
          <w:sz w:val="24"/>
        </w:rPr>
        <w:t xml:space="preserve">Een dag die je als zorgprofessional </w:t>
      </w:r>
      <w:r w:rsidR="00735E24">
        <w:rPr>
          <w:sz w:val="24"/>
        </w:rPr>
        <w:t>met belangstelling voor hoofdpijn wilt missen!</w:t>
      </w:r>
    </w:p>
    <w:p w14:paraId="0ED3D87F" w14:textId="32F9DE82" w:rsidR="00146472" w:rsidRPr="00146472" w:rsidRDefault="00146472" w:rsidP="00146472">
      <w:pPr>
        <w:rPr>
          <w:sz w:val="24"/>
        </w:rPr>
      </w:pPr>
    </w:p>
    <w:p w14:paraId="01DEE613" w14:textId="77777777" w:rsidR="007D182C" w:rsidRDefault="007D182C">
      <w:r>
        <w:br w:type="page"/>
      </w:r>
    </w:p>
    <w:p w14:paraId="2DA82738" w14:textId="0E3E2A06" w:rsidR="0016072E" w:rsidRPr="007D182C" w:rsidRDefault="0016072E" w:rsidP="002B6BB6">
      <w:pPr>
        <w:rPr>
          <w:sz w:val="28"/>
        </w:rPr>
      </w:pPr>
      <w:r w:rsidRPr="007D182C">
        <w:rPr>
          <w:sz w:val="28"/>
        </w:rPr>
        <w:lastRenderedPageBreak/>
        <w:t>Programma</w:t>
      </w:r>
    </w:p>
    <w:p w14:paraId="6570C4EB" w14:textId="6141A01B" w:rsidR="004E2C37" w:rsidRDefault="004E2C37" w:rsidP="002B6BB6">
      <w:r>
        <w:t>10.00 – 1</w:t>
      </w:r>
      <w:r w:rsidR="0016072E">
        <w:t>1</w:t>
      </w:r>
      <w:r>
        <w:t>.</w:t>
      </w:r>
      <w:r w:rsidR="0016072E">
        <w:t>45</w:t>
      </w:r>
      <w:r>
        <w:tab/>
        <w:t>Masterclass Hoofdpijnverpleegkundigen</w:t>
      </w:r>
    </w:p>
    <w:p w14:paraId="23E01768" w14:textId="4666472D" w:rsidR="0036445D" w:rsidRDefault="0036445D" w:rsidP="002B6BB6">
      <w:r>
        <w:t>11.30 – 12.00</w:t>
      </w:r>
      <w:r>
        <w:tab/>
        <w:t>Ontvangst met een broodje deelnemers ALV</w:t>
      </w:r>
    </w:p>
    <w:p w14:paraId="779F5CDA" w14:textId="3D25FBFE" w:rsidR="002B6BB6" w:rsidRDefault="002B6BB6" w:rsidP="002B6BB6">
      <w:r>
        <w:t>12.00 – 13.30</w:t>
      </w:r>
      <w:r>
        <w:tab/>
        <w:t xml:space="preserve">Algemene ledenvergadering VNHC </w:t>
      </w:r>
    </w:p>
    <w:p w14:paraId="58EAF00E" w14:textId="681F720F" w:rsidR="00C47E12" w:rsidRDefault="00C47E12" w:rsidP="002B6BB6">
      <w:r>
        <w:t xml:space="preserve">13.30 </w:t>
      </w:r>
      <w:r>
        <w:tab/>
      </w:r>
      <w:r>
        <w:tab/>
        <w:t>Pauze</w:t>
      </w:r>
    </w:p>
    <w:p w14:paraId="0249E1C4" w14:textId="142495AD" w:rsidR="00D61478" w:rsidRPr="00281251" w:rsidRDefault="00D61478" w:rsidP="00281251">
      <w:pPr>
        <w:ind w:left="1416"/>
        <w:rPr>
          <w:b/>
        </w:rPr>
      </w:pPr>
      <w:r w:rsidRPr="00281251">
        <w:rPr>
          <w:b/>
        </w:rPr>
        <w:t>Jaarsymposium VNHC:</w:t>
      </w:r>
      <w:r w:rsidR="00281251" w:rsidRPr="00281251">
        <w:rPr>
          <w:b/>
        </w:rPr>
        <w:t xml:space="preserve"> Voorkomen is soms beter dan genezen</w:t>
      </w:r>
    </w:p>
    <w:p w14:paraId="0A8A3D37" w14:textId="22F73F73" w:rsidR="00820341" w:rsidRDefault="00820341" w:rsidP="00281251">
      <w:r>
        <w:t>13.55</w:t>
      </w:r>
      <w:r w:rsidR="000D0997">
        <w:t xml:space="preserve"> – 14.00</w:t>
      </w:r>
      <w:r w:rsidR="000D0997">
        <w:tab/>
        <w:t>Welkom</w:t>
      </w:r>
      <w:r w:rsidR="0016072E">
        <w:t xml:space="preserve"> </w:t>
      </w:r>
    </w:p>
    <w:p w14:paraId="78F8379C" w14:textId="16845BBF" w:rsidR="002B6BB6" w:rsidRPr="004E2C37" w:rsidRDefault="002B6BB6" w:rsidP="004E2C37">
      <w:pPr>
        <w:ind w:left="1410" w:hanging="1410"/>
      </w:pPr>
      <w:r w:rsidRPr="002B6BB6">
        <w:t>1</w:t>
      </w:r>
      <w:r>
        <w:t>4</w:t>
      </w:r>
      <w:r w:rsidRPr="002B6BB6">
        <w:t>.</w:t>
      </w:r>
      <w:r>
        <w:t>00</w:t>
      </w:r>
      <w:r w:rsidRPr="002B6BB6">
        <w:t xml:space="preserve"> – 1</w:t>
      </w:r>
      <w:r>
        <w:t>4</w:t>
      </w:r>
      <w:r w:rsidRPr="002B6BB6">
        <w:t>.</w:t>
      </w:r>
      <w:r>
        <w:t>2</w:t>
      </w:r>
      <w:r w:rsidRPr="002B6BB6">
        <w:t xml:space="preserve">5   </w:t>
      </w:r>
      <w:r w:rsidR="000D0997">
        <w:tab/>
      </w:r>
      <w:r w:rsidRPr="002B6BB6">
        <w:t>Nieuwe landelijke richtlijn hoofdpijn                                                                    </w:t>
      </w:r>
      <w:r w:rsidR="004E2C37">
        <w:br/>
      </w:r>
      <w:r w:rsidRPr="002B6BB6">
        <w:rPr>
          <w:i/>
          <w:iCs/>
        </w:rPr>
        <w:t xml:space="preserve">Gisela </w:t>
      </w:r>
      <w:proofErr w:type="spellStart"/>
      <w:r w:rsidRPr="002B6BB6">
        <w:rPr>
          <w:i/>
          <w:iCs/>
        </w:rPr>
        <w:t>Terwindt</w:t>
      </w:r>
      <w:proofErr w:type="spellEnd"/>
    </w:p>
    <w:p w14:paraId="204367A6" w14:textId="06162C21" w:rsidR="002B6BB6" w:rsidRPr="004E2C37" w:rsidRDefault="002B6BB6" w:rsidP="004E2C37">
      <w:r w:rsidRPr="002B6BB6">
        <w:t>1</w:t>
      </w:r>
      <w:r>
        <w:t>4</w:t>
      </w:r>
      <w:r w:rsidRPr="002B6BB6">
        <w:t>.</w:t>
      </w:r>
      <w:r>
        <w:t>2</w:t>
      </w:r>
      <w:r w:rsidRPr="002B6BB6">
        <w:t>5 – 14.</w:t>
      </w:r>
      <w:r>
        <w:t>55</w:t>
      </w:r>
      <w:r w:rsidRPr="002B6BB6">
        <w:t xml:space="preserve">    Vertaalslag “</w:t>
      </w:r>
      <w:proofErr w:type="spellStart"/>
      <w:r w:rsidRPr="002B6BB6">
        <w:t>Evidence</w:t>
      </w:r>
      <w:proofErr w:type="spellEnd"/>
      <w:r w:rsidRPr="002B6BB6">
        <w:t xml:space="preserve"> </w:t>
      </w:r>
      <w:proofErr w:type="spellStart"/>
      <w:r w:rsidRPr="002B6BB6">
        <w:t>Based</w:t>
      </w:r>
      <w:proofErr w:type="spellEnd"/>
      <w:r w:rsidRPr="002B6BB6">
        <w:t xml:space="preserve">” richtlijn naar </w:t>
      </w:r>
      <w:proofErr w:type="spellStart"/>
      <w:r w:rsidRPr="002B6BB6">
        <w:t>hoofdpijncentra</w:t>
      </w:r>
      <w:proofErr w:type="spellEnd"/>
      <w:r w:rsidRPr="002B6BB6">
        <w:t xml:space="preserve">                        </w:t>
      </w:r>
      <w:r w:rsidR="004E2C37">
        <w:br/>
      </w:r>
      <w:r w:rsidR="004E2C37">
        <w:rPr>
          <w:i/>
          <w:iCs/>
        </w:rPr>
        <w:t xml:space="preserve"> </w:t>
      </w:r>
      <w:r w:rsidR="004E2C37">
        <w:rPr>
          <w:i/>
          <w:iCs/>
        </w:rPr>
        <w:tab/>
      </w:r>
      <w:r w:rsidR="004E2C37">
        <w:rPr>
          <w:i/>
          <w:iCs/>
        </w:rPr>
        <w:tab/>
      </w:r>
      <w:r w:rsidRPr="002B6BB6">
        <w:rPr>
          <w:i/>
          <w:iCs/>
        </w:rPr>
        <w:t>Henriëtte Bienfait</w:t>
      </w:r>
    </w:p>
    <w:p w14:paraId="7C2FB51C" w14:textId="09433EE1" w:rsidR="002B6BB6" w:rsidRPr="004E2C37" w:rsidRDefault="002B6BB6" w:rsidP="004E2C37">
      <w:r w:rsidRPr="002B6BB6">
        <w:t>14.</w:t>
      </w:r>
      <w:r>
        <w:t>55</w:t>
      </w:r>
      <w:r w:rsidRPr="002B6BB6">
        <w:t xml:space="preserve"> – 1</w:t>
      </w:r>
      <w:r>
        <w:t>5</w:t>
      </w:r>
      <w:r w:rsidRPr="002B6BB6">
        <w:t>.</w:t>
      </w:r>
      <w:r>
        <w:t>20</w:t>
      </w:r>
      <w:r w:rsidRPr="002B6BB6">
        <w:t xml:space="preserve">    ‘Real World </w:t>
      </w:r>
      <w:proofErr w:type="spellStart"/>
      <w:r w:rsidRPr="002B6BB6">
        <w:t>evidence</w:t>
      </w:r>
      <w:proofErr w:type="spellEnd"/>
      <w:r w:rsidRPr="002B6BB6">
        <w:t xml:space="preserve">’ profylactische therapie: van </w:t>
      </w:r>
      <w:proofErr w:type="spellStart"/>
      <w:r w:rsidRPr="002B6BB6">
        <w:t>propranol</w:t>
      </w:r>
      <w:proofErr w:type="spellEnd"/>
      <w:r w:rsidRPr="002B6BB6">
        <w:t xml:space="preserve"> tot </w:t>
      </w:r>
      <w:r w:rsidR="000D0997">
        <w:t>B</w:t>
      </w:r>
      <w:r w:rsidRPr="002B6BB6">
        <w:t xml:space="preserve">otox </w:t>
      </w:r>
      <w:r w:rsidR="004E2C37">
        <w:br/>
        <w:t xml:space="preserve"> </w:t>
      </w:r>
      <w:r w:rsidR="004E2C37">
        <w:tab/>
      </w:r>
      <w:r w:rsidR="004E2C37">
        <w:tab/>
      </w:r>
      <w:r w:rsidRPr="002B6BB6">
        <w:rPr>
          <w:i/>
          <w:iCs/>
        </w:rPr>
        <w:t>Hans Carpay</w:t>
      </w:r>
    </w:p>
    <w:p w14:paraId="42A5DE01" w14:textId="1E50BE47" w:rsidR="002B6BB6" w:rsidRPr="004E2C37" w:rsidRDefault="002B6BB6" w:rsidP="004E2C37">
      <w:r w:rsidRPr="002B6BB6">
        <w:t>1</w:t>
      </w:r>
      <w:r>
        <w:t>5</w:t>
      </w:r>
      <w:r w:rsidRPr="002B6BB6">
        <w:t>.</w:t>
      </w:r>
      <w:r>
        <w:t>20</w:t>
      </w:r>
      <w:r w:rsidRPr="002B6BB6">
        <w:t xml:space="preserve"> – 15.</w:t>
      </w:r>
      <w:r>
        <w:t>45</w:t>
      </w:r>
      <w:r w:rsidRPr="002B6BB6">
        <w:t xml:space="preserve">    De ervaringen met botox in de </w:t>
      </w:r>
      <w:proofErr w:type="spellStart"/>
      <w:r w:rsidRPr="002B6BB6">
        <w:t>hoofdpijncentra</w:t>
      </w:r>
      <w:proofErr w:type="spellEnd"/>
      <w:r w:rsidRPr="002B6BB6">
        <w:t xml:space="preserve">: een update                     </w:t>
      </w:r>
      <w:r w:rsidR="004E2C37">
        <w:br/>
        <w:t xml:space="preserve"> </w:t>
      </w:r>
      <w:r w:rsidR="004E2C37">
        <w:tab/>
      </w:r>
      <w:r w:rsidR="004E2C37">
        <w:tab/>
      </w:r>
      <w:r w:rsidRPr="002B6BB6">
        <w:rPr>
          <w:i/>
          <w:iCs/>
        </w:rPr>
        <w:t>Marielle Padberg</w:t>
      </w:r>
    </w:p>
    <w:p w14:paraId="7042A753" w14:textId="77777777" w:rsidR="002B6BB6" w:rsidRPr="002B6BB6" w:rsidRDefault="002B6BB6" w:rsidP="002B6BB6">
      <w:r w:rsidRPr="002B6BB6">
        <w:t>15.</w:t>
      </w:r>
      <w:r>
        <w:t>45</w:t>
      </w:r>
      <w:r w:rsidRPr="002B6BB6">
        <w:t xml:space="preserve"> – 1</w:t>
      </w:r>
      <w:r>
        <w:t>6</w:t>
      </w:r>
      <w:r w:rsidRPr="002B6BB6">
        <w:t>.</w:t>
      </w:r>
      <w:r>
        <w:t>0</w:t>
      </w:r>
      <w:r w:rsidRPr="002B6BB6">
        <w:t>0    Break</w:t>
      </w:r>
    </w:p>
    <w:p w14:paraId="29C9A423" w14:textId="21066744" w:rsidR="002B6BB6" w:rsidRPr="004E2C37" w:rsidRDefault="002B6BB6" w:rsidP="004E2C37">
      <w:r w:rsidRPr="002B6BB6">
        <w:t>1</w:t>
      </w:r>
      <w:r>
        <w:t>6</w:t>
      </w:r>
      <w:r w:rsidRPr="002B6BB6">
        <w:t>.</w:t>
      </w:r>
      <w:r>
        <w:t>0</w:t>
      </w:r>
      <w:r w:rsidRPr="002B6BB6">
        <w:t>0 – 1</w:t>
      </w:r>
      <w:r>
        <w:t>6</w:t>
      </w:r>
      <w:r w:rsidRPr="002B6BB6">
        <w:t>.</w:t>
      </w:r>
      <w:r>
        <w:t>2</w:t>
      </w:r>
      <w:r w:rsidRPr="002B6BB6">
        <w:t xml:space="preserve">5    CGRP (receptor) remmers: Overzicht en status                                                 </w:t>
      </w:r>
      <w:r w:rsidR="004E2C37">
        <w:br/>
        <w:t xml:space="preserve"> </w:t>
      </w:r>
      <w:r w:rsidR="004E2C37">
        <w:tab/>
      </w:r>
      <w:r w:rsidR="004E2C37">
        <w:tab/>
      </w:r>
      <w:r w:rsidRPr="002B6BB6">
        <w:rPr>
          <w:i/>
          <w:iCs/>
        </w:rPr>
        <w:t xml:space="preserve">Rolf </w:t>
      </w:r>
      <w:proofErr w:type="spellStart"/>
      <w:r w:rsidRPr="002B6BB6">
        <w:rPr>
          <w:i/>
          <w:iCs/>
        </w:rPr>
        <w:t>Fronczek</w:t>
      </w:r>
      <w:proofErr w:type="spellEnd"/>
    </w:p>
    <w:p w14:paraId="37AAAD87" w14:textId="77777777" w:rsidR="002B6BB6" w:rsidRPr="002B6BB6" w:rsidRDefault="002B6BB6" w:rsidP="002B6BB6">
      <w:r w:rsidRPr="002B6BB6">
        <w:t>1</w:t>
      </w:r>
      <w:r>
        <w:t>6</w:t>
      </w:r>
      <w:r w:rsidRPr="002B6BB6">
        <w:t>.</w:t>
      </w:r>
      <w:r>
        <w:t>2</w:t>
      </w:r>
      <w:r w:rsidRPr="002B6BB6">
        <w:t>5 – 1</w:t>
      </w:r>
      <w:r>
        <w:t>7.05</w:t>
      </w:r>
      <w:r w:rsidRPr="002B6BB6">
        <w:t xml:space="preserve">    Hoe identificeer je de juiste patiënten voor elke profylaxe </w:t>
      </w:r>
    </w:p>
    <w:p w14:paraId="29C03EF2" w14:textId="0B81792E" w:rsidR="002B6BB6" w:rsidRPr="004E2C37" w:rsidRDefault="002B6BB6" w:rsidP="004E2C37">
      <w:pPr>
        <w:ind w:left="1416"/>
      </w:pPr>
      <w:r w:rsidRPr="002B6BB6">
        <w:t xml:space="preserve">…. en hoeveel zijn er wel niet in de huisartsenpraktijk?                                      </w:t>
      </w:r>
      <w:r w:rsidR="004E2C37">
        <w:br/>
      </w:r>
      <w:r w:rsidRPr="002B6BB6">
        <w:rPr>
          <w:i/>
          <w:iCs/>
        </w:rPr>
        <w:t>Frans Dekker</w:t>
      </w:r>
    </w:p>
    <w:p w14:paraId="3D03406D" w14:textId="692A67CD" w:rsidR="002B6BB6" w:rsidRPr="004E2C37" w:rsidRDefault="002B6BB6" w:rsidP="004E2C37">
      <w:pPr>
        <w:ind w:left="1416"/>
      </w:pPr>
      <w:r w:rsidRPr="002B6BB6">
        <w:t xml:space="preserve">…. en hoeveel zijn er wel niet in de </w:t>
      </w:r>
      <w:proofErr w:type="spellStart"/>
      <w:r w:rsidRPr="002B6BB6">
        <w:t>hoofdpijncentra</w:t>
      </w:r>
      <w:proofErr w:type="spellEnd"/>
      <w:r w:rsidRPr="002B6BB6">
        <w:t>?                                         </w:t>
      </w:r>
      <w:r w:rsidR="004E2C37">
        <w:br/>
      </w:r>
      <w:r w:rsidRPr="002B6BB6">
        <w:rPr>
          <w:i/>
          <w:iCs/>
        </w:rPr>
        <w:t xml:space="preserve">Anouk </w:t>
      </w:r>
      <w:proofErr w:type="spellStart"/>
      <w:r w:rsidRPr="002B6BB6">
        <w:rPr>
          <w:i/>
          <w:iCs/>
        </w:rPr>
        <w:t>Custer</w:t>
      </w:r>
      <w:proofErr w:type="spellEnd"/>
    </w:p>
    <w:p w14:paraId="5585041F" w14:textId="4423FFF7" w:rsidR="002B6BB6" w:rsidRDefault="002B6BB6" w:rsidP="004E2C37">
      <w:pPr>
        <w:rPr>
          <w:i/>
          <w:iCs/>
        </w:rPr>
      </w:pPr>
      <w:r w:rsidRPr="002B6BB6">
        <w:t>1</w:t>
      </w:r>
      <w:r>
        <w:t>7</w:t>
      </w:r>
      <w:r w:rsidRPr="002B6BB6">
        <w:t>.</w:t>
      </w:r>
      <w:r>
        <w:t>0</w:t>
      </w:r>
      <w:r w:rsidRPr="002B6BB6">
        <w:t>5 – 17.</w:t>
      </w:r>
      <w:r>
        <w:t>3</w:t>
      </w:r>
      <w:r w:rsidRPr="002B6BB6">
        <w:t xml:space="preserve">0    Wat wordt de impact van de komst van de CGRP receptor remmers?     </w:t>
      </w:r>
      <w:r w:rsidR="004E2C37">
        <w:br/>
        <w:t xml:space="preserve"> </w:t>
      </w:r>
      <w:r w:rsidR="004E2C37">
        <w:tab/>
      </w:r>
      <w:r w:rsidR="004E2C37">
        <w:tab/>
      </w:r>
      <w:r w:rsidRPr="002B6BB6">
        <w:rPr>
          <w:i/>
          <w:iCs/>
        </w:rPr>
        <w:t>Michel Ferrari</w:t>
      </w:r>
    </w:p>
    <w:p w14:paraId="341F7F5F" w14:textId="6F51BBB4" w:rsidR="000A776C" w:rsidRPr="004E2C37" w:rsidRDefault="000A776C" w:rsidP="004E2C37">
      <w:r>
        <w:t>17.30</w:t>
      </w:r>
      <w:r w:rsidR="00D61478">
        <w:tab/>
      </w:r>
      <w:r w:rsidR="00D61478">
        <w:tab/>
      </w:r>
      <w:r w:rsidR="00D61478" w:rsidRPr="00D61478">
        <w:t>Afsluiting, drankje en diner</w:t>
      </w:r>
    </w:p>
    <w:p w14:paraId="75E2F577" w14:textId="5CD12B7A" w:rsidR="00990ABB" w:rsidRDefault="0036445D">
      <w:r>
        <w:br/>
      </w:r>
      <w:r w:rsidR="00990ABB">
        <w:t>Sprekers</w:t>
      </w:r>
    </w:p>
    <w:p w14:paraId="1B1CC54E" w14:textId="407BB9B0" w:rsidR="00990ABB" w:rsidRPr="00F03881" w:rsidRDefault="00990ABB">
      <w:pPr>
        <w:rPr>
          <w:i/>
          <w:iCs/>
        </w:rPr>
      </w:pPr>
      <w:r w:rsidRPr="00990ABB">
        <w:rPr>
          <w:i/>
          <w:iCs/>
        </w:rPr>
        <w:t>Henriëtte Bienfait</w:t>
      </w:r>
      <w:r w:rsidR="00803E9E">
        <w:rPr>
          <w:i/>
          <w:iCs/>
        </w:rPr>
        <w:t>, neuroloog, Spaarne gasthuis, Haarlem</w:t>
      </w:r>
      <w:r>
        <w:rPr>
          <w:i/>
          <w:iCs/>
        </w:rPr>
        <w:br/>
      </w:r>
      <w:r w:rsidRPr="00990ABB">
        <w:rPr>
          <w:i/>
          <w:iCs/>
        </w:rPr>
        <w:t>Hans Carpay</w:t>
      </w:r>
      <w:r w:rsidR="00803E9E">
        <w:rPr>
          <w:i/>
          <w:iCs/>
        </w:rPr>
        <w:t>, neuroloog, Ter Gooi ziekenhuis, Blaricum</w:t>
      </w:r>
      <w:r>
        <w:rPr>
          <w:i/>
          <w:iCs/>
        </w:rPr>
        <w:br/>
      </w:r>
      <w:r w:rsidRPr="00990ABB">
        <w:rPr>
          <w:i/>
          <w:iCs/>
        </w:rPr>
        <w:t xml:space="preserve">Anouk </w:t>
      </w:r>
      <w:proofErr w:type="spellStart"/>
      <w:r w:rsidRPr="00990ABB">
        <w:rPr>
          <w:i/>
          <w:iCs/>
        </w:rPr>
        <w:t>Custer</w:t>
      </w:r>
      <w:proofErr w:type="spellEnd"/>
      <w:r w:rsidR="00803E9E">
        <w:rPr>
          <w:i/>
          <w:iCs/>
        </w:rPr>
        <w:t xml:space="preserve">, neuroloog, </w:t>
      </w:r>
      <w:proofErr w:type="spellStart"/>
      <w:r w:rsidR="00803E9E">
        <w:rPr>
          <w:i/>
          <w:iCs/>
        </w:rPr>
        <w:t>BovenIj</w:t>
      </w:r>
      <w:proofErr w:type="spellEnd"/>
      <w:r w:rsidR="00803E9E">
        <w:rPr>
          <w:i/>
          <w:iCs/>
        </w:rPr>
        <w:t xml:space="preserve"> ziekenhuis, Amsterdam</w:t>
      </w:r>
      <w:r>
        <w:rPr>
          <w:i/>
          <w:iCs/>
        </w:rPr>
        <w:br/>
      </w:r>
      <w:r w:rsidRPr="00990ABB">
        <w:rPr>
          <w:i/>
          <w:iCs/>
        </w:rPr>
        <w:t>Frans Dekker</w:t>
      </w:r>
      <w:r w:rsidR="00803E9E">
        <w:rPr>
          <w:i/>
          <w:iCs/>
        </w:rPr>
        <w:t>, huisarts, Purmerend</w:t>
      </w:r>
      <w:r>
        <w:rPr>
          <w:i/>
          <w:iCs/>
        </w:rPr>
        <w:br/>
      </w:r>
      <w:r w:rsidRPr="00990ABB">
        <w:rPr>
          <w:i/>
          <w:iCs/>
        </w:rPr>
        <w:t>Michel Ferrari</w:t>
      </w:r>
      <w:r w:rsidR="00803E9E">
        <w:rPr>
          <w:i/>
          <w:iCs/>
        </w:rPr>
        <w:t>, neuroloog, LUMC Leiden</w:t>
      </w:r>
      <w:r>
        <w:rPr>
          <w:i/>
          <w:iCs/>
        </w:rPr>
        <w:br/>
      </w:r>
      <w:r w:rsidRPr="00990ABB">
        <w:rPr>
          <w:i/>
          <w:iCs/>
        </w:rPr>
        <w:t xml:space="preserve">Rolf </w:t>
      </w:r>
      <w:proofErr w:type="spellStart"/>
      <w:r w:rsidRPr="00990ABB">
        <w:rPr>
          <w:i/>
          <w:iCs/>
        </w:rPr>
        <w:t>Fronczek</w:t>
      </w:r>
      <w:proofErr w:type="spellEnd"/>
      <w:r w:rsidR="00803E9E">
        <w:rPr>
          <w:i/>
          <w:iCs/>
        </w:rPr>
        <w:t>, neuroloog, LUMC Leiden</w:t>
      </w:r>
      <w:r>
        <w:rPr>
          <w:i/>
          <w:iCs/>
        </w:rPr>
        <w:br/>
      </w:r>
      <w:r w:rsidRPr="00990ABB">
        <w:rPr>
          <w:i/>
          <w:iCs/>
        </w:rPr>
        <w:t>Marielle Padberg</w:t>
      </w:r>
      <w:r w:rsidR="00803E9E">
        <w:rPr>
          <w:i/>
          <w:iCs/>
        </w:rPr>
        <w:t>,</w:t>
      </w:r>
      <w:r w:rsidR="004E2C37">
        <w:rPr>
          <w:i/>
          <w:iCs/>
        </w:rPr>
        <w:t xml:space="preserve"> neuroloog, martini ziekenhuis, Groningen</w:t>
      </w:r>
      <w:r w:rsidR="00803E9E">
        <w:rPr>
          <w:i/>
          <w:iCs/>
        </w:rPr>
        <w:t xml:space="preserve"> </w:t>
      </w:r>
      <w:r w:rsidR="0036445D">
        <w:rPr>
          <w:i/>
          <w:iCs/>
        </w:rPr>
        <w:br/>
      </w:r>
      <w:r w:rsidRPr="00990ABB">
        <w:rPr>
          <w:i/>
          <w:iCs/>
        </w:rPr>
        <w:t xml:space="preserve">Gisela </w:t>
      </w:r>
      <w:proofErr w:type="spellStart"/>
      <w:r w:rsidRPr="00990ABB">
        <w:rPr>
          <w:i/>
          <w:iCs/>
        </w:rPr>
        <w:t>Terwindt</w:t>
      </w:r>
      <w:proofErr w:type="spellEnd"/>
      <w:r w:rsidR="004E2C37">
        <w:rPr>
          <w:i/>
          <w:iCs/>
        </w:rPr>
        <w:t>, neuroloog, LUMC Leiden</w:t>
      </w:r>
      <w:bookmarkStart w:id="0" w:name="_GoBack"/>
      <w:bookmarkEnd w:id="0"/>
      <w:r>
        <w:rPr>
          <w:i/>
          <w:iCs/>
        </w:rPr>
        <w:br/>
      </w:r>
    </w:p>
    <w:sectPr w:rsidR="00990ABB" w:rsidRPr="00F03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B6"/>
    <w:rsid w:val="00081160"/>
    <w:rsid w:val="000A776C"/>
    <w:rsid w:val="000D0997"/>
    <w:rsid w:val="00125B68"/>
    <w:rsid w:val="00146472"/>
    <w:rsid w:val="00150B1D"/>
    <w:rsid w:val="0016072E"/>
    <w:rsid w:val="001C45D7"/>
    <w:rsid w:val="00265BB3"/>
    <w:rsid w:val="00281251"/>
    <w:rsid w:val="002B6BB6"/>
    <w:rsid w:val="002D4D4B"/>
    <w:rsid w:val="002D79EC"/>
    <w:rsid w:val="002F0EE6"/>
    <w:rsid w:val="0036445D"/>
    <w:rsid w:val="00381814"/>
    <w:rsid w:val="004B1B44"/>
    <w:rsid w:val="004B6EED"/>
    <w:rsid w:val="004E2C37"/>
    <w:rsid w:val="00512631"/>
    <w:rsid w:val="00555724"/>
    <w:rsid w:val="0059530E"/>
    <w:rsid w:val="00735E24"/>
    <w:rsid w:val="007D182C"/>
    <w:rsid w:val="00803E9E"/>
    <w:rsid w:val="00820341"/>
    <w:rsid w:val="0085304E"/>
    <w:rsid w:val="00990ABB"/>
    <w:rsid w:val="009B1CD6"/>
    <w:rsid w:val="009C4F0D"/>
    <w:rsid w:val="00B53479"/>
    <w:rsid w:val="00BA1F3A"/>
    <w:rsid w:val="00BB1F9B"/>
    <w:rsid w:val="00C47E12"/>
    <w:rsid w:val="00CA2498"/>
    <w:rsid w:val="00D1208C"/>
    <w:rsid w:val="00D61478"/>
    <w:rsid w:val="00DF2EDF"/>
    <w:rsid w:val="00F03881"/>
    <w:rsid w:val="00F13AF3"/>
    <w:rsid w:val="00F22299"/>
    <w:rsid w:val="00F37435"/>
    <w:rsid w:val="00F96A21"/>
    <w:rsid w:val="00FC2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F160"/>
  <w15:chartTrackingRefBased/>
  <w15:docId w15:val="{8E7C454B-8CCF-4B62-B86B-C7AA037D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7AB3C0FC083478C213535CF8C888F" ma:contentTypeVersion="" ma:contentTypeDescription="Een nieuw document maken." ma:contentTypeScope="" ma:versionID="62b99a5dd9abdc51064a817300923a40">
  <xsd:schema xmlns:xsd="http://www.w3.org/2001/XMLSchema" xmlns:xs="http://www.w3.org/2001/XMLSchema" xmlns:p="http://schemas.microsoft.com/office/2006/metadata/properties" xmlns:ns2="8c273fd1-675f-4bbd-9f4c-8e1fe61b7b66" targetNamespace="http://schemas.microsoft.com/office/2006/metadata/properties" ma:root="true" ma:fieldsID="e6a7d1cd4f802df9048ca576c02206a2" ns2:_="">
    <xsd:import namespace="8c273fd1-675f-4bbd-9f4c-8e1fe61b7b6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73fd1-675f-4bbd-9f4c-8e1fe61b7b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F68C4-98DF-4BF3-B42F-9B91B6D4970A}">
  <ds:schemaRefs>
    <ds:schemaRef ds:uri="http://schemas.openxmlformats.org/package/2006/metadata/core-properties"/>
    <ds:schemaRef ds:uri="http://schemas.microsoft.com/office/2006/documentManagement/types"/>
    <ds:schemaRef ds:uri="8c273fd1-675f-4bbd-9f4c-8e1fe61b7b6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AEE9F6-58A0-4B1B-ACCD-91543A91642A}">
  <ds:schemaRefs>
    <ds:schemaRef ds:uri="http://schemas.microsoft.com/sharepoint/v3/contenttype/forms"/>
  </ds:schemaRefs>
</ds:datastoreItem>
</file>

<file path=customXml/itemProps3.xml><?xml version="1.0" encoding="utf-8"?>
<ds:datastoreItem xmlns:ds="http://schemas.openxmlformats.org/officeDocument/2006/customXml" ds:itemID="{611B8635-5B51-4079-ACD4-17A7B6E11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73fd1-675f-4bbd-9f4c-8e1fe61b7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Baar</dc:creator>
  <cp:keywords/>
  <dc:description/>
  <cp:lastModifiedBy>Eric de Baar</cp:lastModifiedBy>
  <cp:revision>3</cp:revision>
  <dcterms:created xsi:type="dcterms:W3CDTF">2018-07-02T11:49:00Z</dcterms:created>
  <dcterms:modified xsi:type="dcterms:W3CDTF">2018-07-02T11:49:00Z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0x0101000977AB3C0FC083478C213535CF8C888F</vt:lpwstr>
  </property>
</Properties>
</file>